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16625" w14:textId="4926A3A1" w:rsidR="00242B1F" w:rsidRPr="00D61A71" w:rsidRDefault="00D61A71" w:rsidP="00D61A71">
      <w:pPr>
        <w:jc w:val="center"/>
        <w:rPr>
          <w:rFonts w:ascii="Arial" w:hAnsi="Arial" w:cs="Arial"/>
          <w:b/>
          <w:bCs/>
          <w:sz w:val="24"/>
          <w:szCs w:val="24"/>
        </w:rPr>
      </w:pPr>
      <w:r w:rsidRPr="00D61A71">
        <w:rPr>
          <w:rFonts w:ascii="Arial" w:hAnsi="Arial" w:cs="Arial"/>
          <w:b/>
          <w:bCs/>
          <w:sz w:val="24"/>
          <w:szCs w:val="24"/>
        </w:rPr>
        <w:t>Hygienekonzept für Hundesportprüfungen im HSC Hanseat Lübeck e. V:</w:t>
      </w:r>
    </w:p>
    <w:p w14:paraId="6A602590" w14:textId="058DE97F" w:rsidR="00D61A71" w:rsidRPr="00D61A71" w:rsidRDefault="00D61A71">
      <w:pPr>
        <w:rPr>
          <w:rFonts w:ascii="Arial" w:hAnsi="Arial" w:cs="Arial"/>
          <w:sz w:val="24"/>
          <w:szCs w:val="24"/>
        </w:rPr>
      </w:pPr>
    </w:p>
    <w:p w14:paraId="6E30A4AB" w14:textId="03710C39" w:rsidR="00EB6ADA" w:rsidRDefault="00EB6ADA" w:rsidP="00D61A71">
      <w:pPr>
        <w:pStyle w:val="Listenabsatz"/>
        <w:numPr>
          <w:ilvl w:val="0"/>
          <w:numId w:val="1"/>
        </w:numPr>
        <w:rPr>
          <w:rFonts w:ascii="Arial" w:hAnsi="Arial" w:cs="Arial"/>
          <w:sz w:val="24"/>
          <w:szCs w:val="24"/>
        </w:rPr>
      </w:pPr>
      <w:r>
        <w:rPr>
          <w:rFonts w:ascii="Arial" w:hAnsi="Arial" w:cs="Arial"/>
          <w:sz w:val="24"/>
          <w:szCs w:val="24"/>
        </w:rPr>
        <w:t xml:space="preserve">Die allseits bekannten Hygieneregeln (1,5 m Abstand, </w:t>
      </w:r>
      <w:proofErr w:type="spellStart"/>
      <w:r>
        <w:rPr>
          <w:rFonts w:ascii="Arial" w:hAnsi="Arial" w:cs="Arial"/>
          <w:sz w:val="24"/>
          <w:szCs w:val="24"/>
        </w:rPr>
        <w:t>Hust</w:t>
      </w:r>
      <w:proofErr w:type="spellEnd"/>
      <w:r>
        <w:rPr>
          <w:rFonts w:ascii="Arial" w:hAnsi="Arial" w:cs="Arial"/>
          <w:sz w:val="24"/>
          <w:szCs w:val="24"/>
        </w:rPr>
        <w:t>- und Nies- Etikette, Mund-Nasen-Bedeckung in geschlossenen Räumen) sind durch alle anwesenden Personen einzuhalten</w:t>
      </w:r>
      <w:r w:rsidR="005473B3">
        <w:rPr>
          <w:rFonts w:ascii="Arial" w:hAnsi="Arial" w:cs="Arial"/>
          <w:sz w:val="24"/>
          <w:szCs w:val="24"/>
        </w:rPr>
        <w:t>. Können unter freiem Himmel die Abstände von 1,5m nicht eingehalten werden, ist auch hier eine MNB zu tragen.</w:t>
      </w:r>
    </w:p>
    <w:p w14:paraId="6BAAE6D4" w14:textId="77777777" w:rsidR="00023282" w:rsidRPr="00D61A71" w:rsidRDefault="00023282" w:rsidP="00023282">
      <w:pPr>
        <w:pStyle w:val="Listenabsatz"/>
        <w:numPr>
          <w:ilvl w:val="0"/>
          <w:numId w:val="1"/>
        </w:numPr>
        <w:rPr>
          <w:rFonts w:ascii="Arial" w:hAnsi="Arial" w:cs="Arial"/>
          <w:sz w:val="24"/>
          <w:szCs w:val="24"/>
        </w:rPr>
      </w:pPr>
      <w:r w:rsidRPr="00D61A71">
        <w:rPr>
          <w:rFonts w:ascii="Arial" w:hAnsi="Arial" w:cs="Arial"/>
          <w:sz w:val="24"/>
          <w:szCs w:val="24"/>
        </w:rPr>
        <w:t>Desinfektionsmittel steht kostenlos allen Anwesenden zur Verfügung.</w:t>
      </w:r>
    </w:p>
    <w:p w14:paraId="16664BBA" w14:textId="77777777" w:rsidR="00023282" w:rsidRDefault="00023282" w:rsidP="00023282">
      <w:pPr>
        <w:pStyle w:val="Listenabsatz"/>
        <w:numPr>
          <w:ilvl w:val="0"/>
          <w:numId w:val="1"/>
        </w:numPr>
        <w:rPr>
          <w:rFonts w:ascii="Arial" w:hAnsi="Arial" w:cs="Arial"/>
          <w:sz w:val="24"/>
          <w:szCs w:val="24"/>
        </w:rPr>
      </w:pPr>
      <w:r>
        <w:rPr>
          <w:rFonts w:ascii="Arial" w:hAnsi="Arial" w:cs="Arial"/>
          <w:sz w:val="24"/>
          <w:szCs w:val="24"/>
        </w:rPr>
        <w:t>Die Prüfungen werden in Vormittag und Nachmittag geteilt, um möglichst wenige Starter*innen gleichzeitig auf der Platzanlage zu haben</w:t>
      </w:r>
    </w:p>
    <w:p w14:paraId="6D73EA05" w14:textId="77777777" w:rsidR="00023282" w:rsidRDefault="00023282" w:rsidP="00023282">
      <w:pPr>
        <w:pStyle w:val="Listenabsatz"/>
        <w:numPr>
          <w:ilvl w:val="0"/>
          <w:numId w:val="1"/>
        </w:numPr>
        <w:rPr>
          <w:rFonts w:ascii="Arial" w:hAnsi="Arial" w:cs="Arial"/>
          <w:sz w:val="24"/>
          <w:szCs w:val="24"/>
        </w:rPr>
      </w:pPr>
      <w:r>
        <w:rPr>
          <w:rFonts w:ascii="Arial" w:hAnsi="Arial" w:cs="Arial"/>
          <w:sz w:val="24"/>
          <w:szCs w:val="24"/>
        </w:rPr>
        <w:t xml:space="preserve">Siegerehrungen finden nicht statt, die Ergebnisse werden bei </w:t>
      </w:r>
      <w:proofErr w:type="spellStart"/>
      <w:r>
        <w:rPr>
          <w:rFonts w:ascii="Arial" w:hAnsi="Arial" w:cs="Arial"/>
          <w:sz w:val="24"/>
          <w:szCs w:val="24"/>
        </w:rPr>
        <w:t>Caniva</w:t>
      </w:r>
      <w:proofErr w:type="spellEnd"/>
      <w:r>
        <w:rPr>
          <w:rFonts w:ascii="Arial" w:hAnsi="Arial" w:cs="Arial"/>
          <w:sz w:val="24"/>
          <w:szCs w:val="24"/>
        </w:rPr>
        <w:t xml:space="preserve"> eingetragen, jede*r Starter*in kann dort die Ergebnisse sehen</w:t>
      </w:r>
    </w:p>
    <w:p w14:paraId="30435AFE" w14:textId="0113C31B" w:rsidR="00D61A71" w:rsidRPr="00D61A71" w:rsidRDefault="00D61A71" w:rsidP="00D61A71">
      <w:pPr>
        <w:pStyle w:val="Listenabsatz"/>
        <w:numPr>
          <w:ilvl w:val="0"/>
          <w:numId w:val="1"/>
        </w:numPr>
        <w:rPr>
          <w:rFonts w:ascii="Arial" w:hAnsi="Arial" w:cs="Arial"/>
          <w:sz w:val="24"/>
          <w:szCs w:val="24"/>
        </w:rPr>
      </w:pPr>
      <w:r w:rsidRPr="00D61A71">
        <w:rPr>
          <w:rFonts w:ascii="Arial" w:hAnsi="Arial" w:cs="Arial"/>
          <w:sz w:val="24"/>
          <w:szCs w:val="24"/>
        </w:rPr>
        <w:t>Das Vereinsheim wird nur von Funktionären (Richter, Prüfungsleiter, Meldestelle, Vorstand) und den Kantinenmitarbeiter*innen betreten</w:t>
      </w:r>
    </w:p>
    <w:p w14:paraId="14014552" w14:textId="1F803D10" w:rsidR="00D61A71" w:rsidRPr="00D61A71" w:rsidRDefault="00D61A71" w:rsidP="00D61A71">
      <w:pPr>
        <w:pStyle w:val="Listenabsatz"/>
        <w:numPr>
          <w:ilvl w:val="0"/>
          <w:numId w:val="1"/>
        </w:numPr>
        <w:rPr>
          <w:rFonts w:ascii="Arial" w:hAnsi="Arial" w:cs="Arial"/>
          <w:sz w:val="24"/>
          <w:szCs w:val="24"/>
        </w:rPr>
      </w:pPr>
      <w:r w:rsidRPr="00D61A71">
        <w:rPr>
          <w:rFonts w:ascii="Arial" w:hAnsi="Arial" w:cs="Arial"/>
          <w:sz w:val="24"/>
          <w:szCs w:val="24"/>
        </w:rPr>
        <w:t>Die Kantine verkauft Speisen und Getränke aus dem Fenster zur Terrasse</w:t>
      </w:r>
      <w:r w:rsidR="00063F04">
        <w:rPr>
          <w:rFonts w:ascii="Arial" w:hAnsi="Arial" w:cs="Arial"/>
          <w:sz w:val="24"/>
          <w:szCs w:val="24"/>
        </w:rPr>
        <w:t>, das Kantinenpersonal trägt Mund-Nasen-</w:t>
      </w:r>
      <w:r w:rsidR="00023282">
        <w:rPr>
          <w:rFonts w:ascii="Arial" w:hAnsi="Arial" w:cs="Arial"/>
          <w:sz w:val="24"/>
          <w:szCs w:val="24"/>
        </w:rPr>
        <w:t>Bedeckung</w:t>
      </w:r>
    </w:p>
    <w:p w14:paraId="546E944D" w14:textId="4E2E2538" w:rsidR="00023282" w:rsidRDefault="00023282" w:rsidP="00023282">
      <w:pPr>
        <w:pStyle w:val="Listenabsatz"/>
        <w:numPr>
          <w:ilvl w:val="0"/>
          <w:numId w:val="1"/>
        </w:numPr>
        <w:rPr>
          <w:rFonts w:ascii="Arial" w:hAnsi="Arial" w:cs="Arial"/>
          <w:sz w:val="24"/>
          <w:szCs w:val="24"/>
        </w:rPr>
      </w:pPr>
      <w:r>
        <w:rPr>
          <w:rFonts w:ascii="Arial" w:hAnsi="Arial" w:cs="Arial"/>
          <w:sz w:val="24"/>
          <w:szCs w:val="24"/>
        </w:rPr>
        <w:t>Tische werden regelmäßig gereinigt und desinfiziert</w:t>
      </w:r>
    </w:p>
    <w:p w14:paraId="4EA8A269" w14:textId="3847E043" w:rsidR="00023282" w:rsidRPr="00D61A71" w:rsidRDefault="00023282" w:rsidP="00023282">
      <w:pPr>
        <w:pStyle w:val="Listenabsatz"/>
        <w:numPr>
          <w:ilvl w:val="0"/>
          <w:numId w:val="1"/>
        </w:numPr>
        <w:rPr>
          <w:rFonts w:ascii="Arial" w:hAnsi="Arial" w:cs="Arial"/>
          <w:sz w:val="24"/>
          <w:szCs w:val="24"/>
        </w:rPr>
      </w:pPr>
      <w:r w:rsidRPr="00D61A71">
        <w:rPr>
          <w:rFonts w:ascii="Arial" w:hAnsi="Arial" w:cs="Arial"/>
          <w:sz w:val="24"/>
          <w:szCs w:val="24"/>
        </w:rPr>
        <w:t xml:space="preserve">Es wird ausschließlich Einweggeschirr und -besteck </w:t>
      </w:r>
      <w:r w:rsidR="0078294C">
        <w:rPr>
          <w:rFonts w:ascii="Arial" w:hAnsi="Arial" w:cs="Arial"/>
          <w:sz w:val="24"/>
          <w:szCs w:val="24"/>
        </w:rPr>
        <w:t>ausgegeben</w:t>
      </w:r>
      <w:r w:rsidRPr="00D61A71">
        <w:rPr>
          <w:rFonts w:ascii="Arial" w:hAnsi="Arial" w:cs="Arial"/>
          <w:sz w:val="24"/>
          <w:szCs w:val="24"/>
        </w:rPr>
        <w:t>.</w:t>
      </w:r>
      <w:r w:rsidR="0078294C">
        <w:rPr>
          <w:rFonts w:ascii="Arial" w:hAnsi="Arial" w:cs="Arial"/>
          <w:sz w:val="24"/>
          <w:szCs w:val="24"/>
        </w:rPr>
        <w:t xml:space="preserve"> Es steht den Starter*innen frei, eigenes Besteck mitzubringen.</w:t>
      </w:r>
    </w:p>
    <w:p w14:paraId="26C8AC02" w14:textId="77777777" w:rsidR="00023282" w:rsidRPr="00023282" w:rsidRDefault="00023282" w:rsidP="00023282">
      <w:pPr>
        <w:pStyle w:val="Listenabsatz"/>
        <w:numPr>
          <w:ilvl w:val="0"/>
          <w:numId w:val="1"/>
        </w:numPr>
        <w:rPr>
          <w:rFonts w:ascii="Arial" w:hAnsi="Arial" w:cs="Arial"/>
          <w:b/>
          <w:bCs/>
          <w:sz w:val="24"/>
          <w:szCs w:val="24"/>
        </w:rPr>
      </w:pPr>
      <w:r w:rsidRPr="00023282">
        <w:rPr>
          <w:rFonts w:ascii="Arial" w:hAnsi="Arial" w:cs="Arial"/>
          <w:b/>
          <w:bCs/>
          <w:sz w:val="24"/>
          <w:szCs w:val="24"/>
        </w:rPr>
        <w:t xml:space="preserve">Zuschauer sind nicht zugelassen. Starter*innen unter 18 Jahren dürfen durch </w:t>
      </w:r>
      <w:r w:rsidRPr="0078294C">
        <w:rPr>
          <w:rFonts w:ascii="Arial" w:hAnsi="Arial" w:cs="Arial"/>
          <w:b/>
          <w:bCs/>
          <w:sz w:val="24"/>
          <w:szCs w:val="24"/>
          <w:u w:val="single"/>
        </w:rPr>
        <w:t xml:space="preserve">eine </w:t>
      </w:r>
      <w:r w:rsidRPr="00023282">
        <w:rPr>
          <w:rFonts w:ascii="Arial" w:hAnsi="Arial" w:cs="Arial"/>
          <w:b/>
          <w:bCs/>
          <w:sz w:val="24"/>
          <w:szCs w:val="24"/>
        </w:rPr>
        <w:t xml:space="preserve">Person begleitet werden. </w:t>
      </w:r>
    </w:p>
    <w:p w14:paraId="46DFCB3A" w14:textId="37F776CD" w:rsidR="00023282" w:rsidRPr="00023282" w:rsidRDefault="00023282" w:rsidP="00023282">
      <w:pPr>
        <w:pStyle w:val="Listenabsatz"/>
        <w:numPr>
          <w:ilvl w:val="0"/>
          <w:numId w:val="1"/>
        </w:numPr>
        <w:rPr>
          <w:rFonts w:ascii="Arial" w:hAnsi="Arial" w:cs="Arial"/>
          <w:sz w:val="24"/>
          <w:szCs w:val="24"/>
        </w:rPr>
      </w:pPr>
      <w:r w:rsidRPr="00D61A71">
        <w:rPr>
          <w:rFonts w:ascii="Arial" w:hAnsi="Arial" w:cs="Arial"/>
          <w:sz w:val="24"/>
          <w:szCs w:val="24"/>
        </w:rPr>
        <w:t>Die Meldestelle wird über das Fenster am Giebel des Vereinsheims abgewickelt</w:t>
      </w:r>
      <w:r>
        <w:rPr>
          <w:rFonts w:ascii="Arial" w:hAnsi="Arial" w:cs="Arial"/>
          <w:sz w:val="24"/>
          <w:szCs w:val="24"/>
        </w:rPr>
        <w:t xml:space="preserve">. Dort wird von allen Anwesenden Name, Vorname, Adresse und Telefonnr. erhoben. Jeder Starter bekommt eine Startnummer, jede Begleitperson eine Kennzeichnung als Begleitperson. Die Kennzeichen sind durchgängig zu tragen, sodass sich die Verantwortlichen jederzeit einen Überblick verschaffen können, dass alle Anwesenden auch </w:t>
      </w:r>
      <w:r w:rsidR="0078294C">
        <w:rPr>
          <w:rFonts w:ascii="Arial" w:hAnsi="Arial" w:cs="Arial"/>
          <w:sz w:val="24"/>
          <w:szCs w:val="24"/>
        </w:rPr>
        <w:t>r</w:t>
      </w:r>
      <w:r>
        <w:rPr>
          <w:rFonts w:ascii="Arial" w:hAnsi="Arial" w:cs="Arial"/>
          <w:sz w:val="24"/>
          <w:szCs w:val="24"/>
        </w:rPr>
        <w:t>egistriert sind.</w:t>
      </w:r>
    </w:p>
    <w:p w14:paraId="0899BF96" w14:textId="390F40C3" w:rsidR="00EB6ADA" w:rsidRDefault="00EB6ADA" w:rsidP="00D61A71">
      <w:pPr>
        <w:pStyle w:val="Listenabsatz"/>
        <w:numPr>
          <w:ilvl w:val="0"/>
          <w:numId w:val="1"/>
        </w:numPr>
        <w:rPr>
          <w:rFonts w:ascii="Arial" w:hAnsi="Arial" w:cs="Arial"/>
          <w:sz w:val="24"/>
          <w:szCs w:val="24"/>
        </w:rPr>
      </w:pPr>
      <w:r>
        <w:rPr>
          <w:rFonts w:ascii="Arial" w:hAnsi="Arial" w:cs="Arial"/>
          <w:sz w:val="24"/>
          <w:szCs w:val="24"/>
        </w:rPr>
        <w:t>Startgelder sollen vorab überwiesen werden</w:t>
      </w:r>
      <w:r w:rsidR="005473B3">
        <w:rPr>
          <w:rFonts w:ascii="Arial" w:hAnsi="Arial" w:cs="Arial"/>
          <w:sz w:val="24"/>
          <w:szCs w:val="24"/>
        </w:rPr>
        <w:t xml:space="preserve"> um die Meldezeiten zu verkürzen</w:t>
      </w:r>
    </w:p>
    <w:p w14:paraId="19345D8C" w14:textId="10A35E3F" w:rsidR="005473B3" w:rsidRDefault="0078294C" w:rsidP="00D61A71">
      <w:pPr>
        <w:pStyle w:val="Listenabsatz"/>
        <w:numPr>
          <w:ilvl w:val="0"/>
          <w:numId w:val="1"/>
        </w:numPr>
        <w:rPr>
          <w:rFonts w:ascii="Arial" w:hAnsi="Arial" w:cs="Arial"/>
          <w:sz w:val="24"/>
          <w:szCs w:val="24"/>
        </w:rPr>
      </w:pPr>
      <w:r>
        <w:rPr>
          <w:rFonts w:ascii="Arial" w:hAnsi="Arial" w:cs="Arial"/>
          <w:sz w:val="24"/>
          <w:szCs w:val="24"/>
        </w:rPr>
        <w:t>Es stehen zwei Dixi-Toiletten zur Verfügung. Diese können naturgemäß nur einzeln betreten werden.</w:t>
      </w:r>
    </w:p>
    <w:p w14:paraId="66634351" w14:textId="37CDA0BC" w:rsidR="0078294C" w:rsidRPr="00296E01" w:rsidRDefault="0078294C" w:rsidP="00D61A71">
      <w:pPr>
        <w:pStyle w:val="Listenabsatz"/>
        <w:numPr>
          <w:ilvl w:val="0"/>
          <w:numId w:val="1"/>
        </w:numPr>
        <w:rPr>
          <w:rFonts w:ascii="Arial" w:hAnsi="Arial" w:cs="Arial"/>
          <w:b/>
          <w:bCs/>
          <w:sz w:val="24"/>
          <w:szCs w:val="24"/>
        </w:rPr>
      </w:pPr>
      <w:r w:rsidRPr="00296E01">
        <w:rPr>
          <w:rFonts w:ascii="Arial" w:hAnsi="Arial" w:cs="Arial"/>
          <w:b/>
          <w:bCs/>
          <w:sz w:val="24"/>
          <w:szCs w:val="24"/>
        </w:rPr>
        <w:t>Es steht kein fließendes Wasser auf dem Gelände zur Verfügung.</w:t>
      </w:r>
      <w:r>
        <w:rPr>
          <w:rFonts w:ascii="Arial" w:hAnsi="Arial" w:cs="Arial"/>
          <w:sz w:val="24"/>
          <w:szCs w:val="24"/>
        </w:rPr>
        <w:t xml:space="preserve"> </w:t>
      </w:r>
      <w:r w:rsidRPr="00296E01">
        <w:rPr>
          <w:rFonts w:ascii="Arial" w:hAnsi="Arial" w:cs="Arial"/>
          <w:b/>
          <w:bCs/>
          <w:sz w:val="24"/>
          <w:szCs w:val="24"/>
        </w:rPr>
        <w:t>Alle Starter*innen werden gebeten, für den Eigenbedarf Wasser zum Händewaschen mitzubringen.</w:t>
      </w:r>
    </w:p>
    <w:p w14:paraId="4E439672" w14:textId="11EF83BC" w:rsidR="00EB6ADA" w:rsidRDefault="00EB6ADA" w:rsidP="00EB6ADA">
      <w:pPr>
        <w:rPr>
          <w:rFonts w:ascii="Arial" w:hAnsi="Arial" w:cs="Arial"/>
          <w:sz w:val="24"/>
          <w:szCs w:val="24"/>
        </w:rPr>
      </w:pPr>
    </w:p>
    <w:p w14:paraId="2C9D817D" w14:textId="48DDFCCD" w:rsidR="00EB6ADA" w:rsidRDefault="005473B3" w:rsidP="00EB6ADA">
      <w:pPr>
        <w:rPr>
          <w:rFonts w:ascii="Arial" w:hAnsi="Arial" w:cs="Arial"/>
          <w:sz w:val="24"/>
          <w:szCs w:val="24"/>
        </w:rPr>
      </w:pPr>
      <w:r>
        <w:rPr>
          <w:rFonts w:ascii="Arial" w:hAnsi="Arial" w:cs="Arial"/>
          <w:sz w:val="24"/>
          <w:szCs w:val="24"/>
        </w:rPr>
        <w:t xml:space="preserve">Zusätzlich bei den </w:t>
      </w:r>
      <w:proofErr w:type="spellStart"/>
      <w:r>
        <w:rPr>
          <w:rFonts w:ascii="Arial" w:hAnsi="Arial" w:cs="Arial"/>
          <w:sz w:val="24"/>
          <w:szCs w:val="24"/>
        </w:rPr>
        <w:t>Obe</w:t>
      </w:r>
      <w:proofErr w:type="spellEnd"/>
      <w:r>
        <w:rPr>
          <w:rFonts w:ascii="Arial" w:hAnsi="Arial" w:cs="Arial"/>
          <w:sz w:val="24"/>
          <w:szCs w:val="24"/>
        </w:rPr>
        <w:t>-Prüfungen:</w:t>
      </w:r>
      <w:r>
        <w:rPr>
          <w:rFonts w:ascii="Arial" w:hAnsi="Arial" w:cs="Arial"/>
          <w:sz w:val="24"/>
          <w:szCs w:val="24"/>
        </w:rPr>
        <w:br/>
      </w:r>
    </w:p>
    <w:p w14:paraId="07383312" w14:textId="191FDF15" w:rsidR="005473B3" w:rsidRDefault="005473B3" w:rsidP="00EB6ADA">
      <w:pPr>
        <w:rPr>
          <w:rFonts w:ascii="Arial" w:hAnsi="Arial" w:cs="Arial"/>
          <w:sz w:val="24"/>
          <w:szCs w:val="24"/>
        </w:rPr>
      </w:pPr>
      <w:proofErr w:type="spellStart"/>
      <w:r>
        <w:rPr>
          <w:rFonts w:ascii="Arial" w:hAnsi="Arial" w:cs="Arial"/>
          <w:sz w:val="24"/>
          <w:szCs w:val="24"/>
        </w:rPr>
        <w:t>Apportel</w:t>
      </w:r>
      <w:proofErr w:type="spellEnd"/>
      <w:r>
        <w:rPr>
          <w:rFonts w:ascii="Arial" w:hAnsi="Arial" w:cs="Arial"/>
          <w:sz w:val="24"/>
          <w:szCs w:val="24"/>
        </w:rPr>
        <w:t xml:space="preserve"> werden </w:t>
      </w:r>
      <w:proofErr w:type="gramStart"/>
      <w:r>
        <w:rPr>
          <w:rFonts w:ascii="Arial" w:hAnsi="Arial" w:cs="Arial"/>
          <w:sz w:val="24"/>
          <w:szCs w:val="24"/>
        </w:rPr>
        <w:t>von den Starter</w:t>
      </w:r>
      <w:proofErr w:type="gramEnd"/>
      <w:r>
        <w:rPr>
          <w:rFonts w:ascii="Arial" w:hAnsi="Arial" w:cs="Arial"/>
          <w:sz w:val="24"/>
          <w:szCs w:val="24"/>
        </w:rPr>
        <w:t>*innen selbst mitgebracht. Steward und Helfer fassen diese nur mit Handschuhen an.</w:t>
      </w:r>
    </w:p>
    <w:p w14:paraId="76BDF594" w14:textId="0A936BB3" w:rsidR="005473B3" w:rsidRDefault="005473B3" w:rsidP="00EB6ADA">
      <w:pPr>
        <w:rPr>
          <w:rFonts w:ascii="Arial" w:hAnsi="Arial" w:cs="Arial"/>
          <w:sz w:val="24"/>
          <w:szCs w:val="24"/>
        </w:rPr>
      </w:pPr>
      <w:r>
        <w:rPr>
          <w:rFonts w:ascii="Arial" w:hAnsi="Arial" w:cs="Arial"/>
          <w:sz w:val="24"/>
          <w:szCs w:val="24"/>
        </w:rPr>
        <w:t xml:space="preserve">Die Beginner-Klasse beginnt mit der Übung „Stehen und Betasten“. Bei dieser Übung tragen Starter*in und Steward eine MNB. Es folgt die Übung „Verhalten </w:t>
      </w:r>
      <w:proofErr w:type="spellStart"/>
      <w:r>
        <w:rPr>
          <w:rFonts w:ascii="Arial" w:hAnsi="Arial" w:cs="Arial"/>
          <w:sz w:val="24"/>
          <w:szCs w:val="24"/>
        </w:rPr>
        <w:t>ggü</w:t>
      </w:r>
      <w:proofErr w:type="spellEnd"/>
      <w:r>
        <w:rPr>
          <w:rFonts w:ascii="Arial" w:hAnsi="Arial" w:cs="Arial"/>
          <w:sz w:val="24"/>
          <w:szCs w:val="24"/>
        </w:rPr>
        <w:t>. anderen Hunden, hier dürfen die Abstände auf 2m erweitert werden, ohne dass ein Punktabzug durch den Richter erfolgt. Die HF tragen auch hier MNB.</w:t>
      </w:r>
    </w:p>
    <w:p w14:paraId="3529D7AB" w14:textId="77777777" w:rsidR="00EB6ADA" w:rsidRPr="00EB6ADA" w:rsidRDefault="00EB6ADA" w:rsidP="00EB6ADA">
      <w:pPr>
        <w:rPr>
          <w:rFonts w:ascii="Arial" w:hAnsi="Arial" w:cs="Arial"/>
          <w:sz w:val="24"/>
          <w:szCs w:val="24"/>
        </w:rPr>
      </w:pPr>
    </w:p>
    <w:sectPr w:rsidR="00EB6ADA" w:rsidRPr="00EB6A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034C35"/>
    <w:multiLevelType w:val="hybridMultilevel"/>
    <w:tmpl w:val="B0DEBE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71"/>
    <w:rsid w:val="00023282"/>
    <w:rsid w:val="00063F04"/>
    <w:rsid w:val="00242B1F"/>
    <w:rsid w:val="00296E01"/>
    <w:rsid w:val="003114D2"/>
    <w:rsid w:val="005473B3"/>
    <w:rsid w:val="0078294C"/>
    <w:rsid w:val="00D61A71"/>
    <w:rsid w:val="00EB6ADA"/>
    <w:rsid w:val="00ED7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767C"/>
  <w15:chartTrackingRefBased/>
  <w15:docId w15:val="{F717B90A-5D33-49C5-98B1-A2A5C44E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1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2094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Hertz</dc:creator>
  <cp:keywords/>
  <dc:description/>
  <cp:lastModifiedBy>Manuel Hertz</cp:lastModifiedBy>
  <cp:revision>5</cp:revision>
  <dcterms:created xsi:type="dcterms:W3CDTF">2020-09-25T15:38:00Z</dcterms:created>
  <dcterms:modified xsi:type="dcterms:W3CDTF">2020-10-02T16:53:00Z</dcterms:modified>
</cp:coreProperties>
</file>